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28"/>
          <w:szCs w:val="28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  <w:shd w:val="clear" w:fill="FFFFFF"/>
        </w:rPr>
        <w:t>2：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fill="FFFFFF"/>
        </w:rPr>
        <w:t>河南省全省性宗教团体公开招聘工作人员报名表</w:t>
      </w:r>
      <w:bookmarkStart w:id="0" w:name="_GoBack"/>
      <w:bookmarkEnd w:id="0"/>
    </w:p>
    <w:tbl>
      <w:tblPr>
        <w:tblpPr w:vertAnchor="text" w:tblpXSpec="center"/>
        <w:tblW w:w="97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6"/>
        <w:gridCol w:w="1601"/>
        <w:gridCol w:w="540"/>
        <w:gridCol w:w="540"/>
        <w:gridCol w:w="719"/>
        <w:gridCol w:w="359"/>
        <w:gridCol w:w="570"/>
        <w:gridCol w:w="765"/>
        <w:gridCol w:w="1435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姓</w:t>
            </w: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    名</w:t>
            </w:r>
          </w:p>
        </w:tc>
        <w:tc>
          <w:tcPr>
            <w:tcW w:w="1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性  别</w:t>
            </w:r>
          </w:p>
        </w:tc>
        <w:tc>
          <w:tcPr>
            <w:tcW w:w="107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33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出生年月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  岁）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87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籍    贯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民  族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8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学    历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6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学    位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8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毕业院校及专业</w:t>
            </w:r>
          </w:p>
        </w:tc>
        <w:tc>
          <w:tcPr>
            <w:tcW w:w="34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6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毕业时间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8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13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号码</w:t>
            </w:r>
          </w:p>
        </w:tc>
        <w:tc>
          <w:tcPr>
            <w:tcW w:w="840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13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通讯地址</w:t>
            </w:r>
          </w:p>
        </w:tc>
        <w:tc>
          <w:tcPr>
            <w:tcW w:w="840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邮政编码</w:t>
            </w:r>
          </w:p>
        </w:tc>
        <w:tc>
          <w:tcPr>
            <w:tcW w:w="21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6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464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  <w:jc w:val="center"/>
        </w:trPr>
        <w:tc>
          <w:tcPr>
            <w:tcW w:w="13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简历</w:t>
            </w:r>
          </w:p>
        </w:tc>
        <w:tc>
          <w:tcPr>
            <w:tcW w:w="840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1" w:hRule="atLeast"/>
          <w:jc w:val="center"/>
        </w:trPr>
        <w:tc>
          <w:tcPr>
            <w:tcW w:w="13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本人承诺</w:t>
            </w:r>
          </w:p>
        </w:tc>
        <w:tc>
          <w:tcPr>
            <w:tcW w:w="840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444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报名人（签名）：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        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43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               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3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报考岗位</w:t>
            </w:r>
          </w:p>
        </w:tc>
        <w:tc>
          <w:tcPr>
            <w:tcW w:w="840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0" w:hRule="atLeast"/>
          <w:jc w:val="center"/>
        </w:trPr>
        <w:tc>
          <w:tcPr>
            <w:tcW w:w="13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意    见</w:t>
            </w:r>
          </w:p>
        </w:tc>
        <w:tc>
          <w:tcPr>
            <w:tcW w:w="840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                                                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39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                     年    月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-808" w:firstLine="36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  序号：                                             填表日期：    年    月    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0" w:lineRule="atLeast"/>
        <w:ind w:left="20" w:right="-458" w:hanging="2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48" w:right="-458" w:hanging="48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注：除序号和审核意见由负责资格审查的工作人员填写外，其它项目均由报考者填写。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467F1"/>
    <w:rsid w:val="12A467F1"/>
    <w:rsid w:val="17B12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2020-04-26T01:46:00Z</dcterms:created>
  <dc:creator>kypw</dc:creator>
  <cp:lastModifiedBy>kypw</cp:lastModifiedBy>
  <dcterms:modified xsi:type="dcterms:W3CDTF">2020-04-26T01:50:07Z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